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28" w:rsidRDefault="00071828" w:rsidP="00071828">
      <w:pPr>
        <w:jc w:val="center"/>
      </w:pPr>
      <w:r>
        <w:t>Laarman Lesson Plan</w:t>
      </w:r>
    </w:p>
    <w:p w:rsidR="00071828" w:rsidRDefault="00071828" w:rsidP="00071828"/>
    <w:p w:rsidR="00071828" w:rsidRDefault="00071828" w:rsidP="00071828">
      <w:r>
        <w:t>Class:</w:t>
      </w:r>
      <w:r>
        <w:tab/>
        <w:t>Earth Science    Unit: Earth-</w:t>
      </w:r>
      <w:r w:rsidR="009E4234">
        <w:t>System Science</w:t>
      </w:r>
      <w:r w:rsidR="009E4234">
        <w:tab/>
        <w:t xml:space="preserve"> </w:t>
      </w:r>
      <w:r w:rsidR="009E4234">
        <w:tab/>
        <w:t>Standards: ESS3</w:t>
      </w:r>
      <w:r>
        <w:t>-6</w:t>
      </w:r>
      <w:r w:rsidR="009E4234">
        <w:t>, ESS2-2</w:t>
      </w:r>
    </w:p>
    <w:p w:rsidR="00071828" w:rsidRDefault="00071828" w:rsidP="00071828"/>
    <w:p w:rsidR="00071828" w:rsidRDefault="00EC689E" w:rsidP="00071828">
      <w:r>
        <w:rPr>
          <w:b/>
        </w:rPr>
        <w:t>Monday, 12/5 – Wednesday, 12/7</w:t>
      </w:r>
      <w:r w:rsidR="00071828">
        <w:t xml:space="preserve"> Students have the period to work on their presentation projects.</w:t>
      </w:r>
    </w:p>
    <w:p w:rsidR="00071828" w:rsidRDefault="00071828" w:rsidP="00071828"/>
    <w:p w:rsidR="00071828" w:rsidRDefault="00EC689E" w:rsidP="00071828">
      <w:r>
        <w:rPr>
          <w:b/>
        </w:rPr>
        <w:t>Thursday, 12/8 and Friday, 12/9</w:t>
      </w:r>
      <w:r w:rsidR="00071828">
        <w:t xml:space="preserve"> Students make their presentations.</w:t>
      </w:r>
    </w:p>
    <w:p w:rsidR="00071828" w:rsidRDefault="00071828" w:rsidP="00071828"/>
    <w:p w:rsidR="00071828" w:rsidRDefault="00071828" w:rsidP="00071828">
      <w:pPr>
        <w:jc w:val="center"/>
      </w:pPr>
    </w:p>
    <w:p w:rsidR="00071828" w:rsidRPr="00776DDB" w:rsidRDefault="00071828" w:rsidP="00071828">
      <w:pPr>
        <w:jc w:val="center"/>
        <w:rPr>
          <w:b/>
        </w:rPr>
      </w:pPr>
      <w:r w:rsidRPr="00776DDB">
        <w:rPr>
          <w:b/>
        </w:rPr>
        <w:t>Earth Science</w:t>
      </w:r>
    </w:p>
    <w:p w:rsidR="00071828" w:rsidRPr="00776DDB" w:rsidRDefault="00071828" w:rsidP="00071828">
      <w:pPr>
        <w:jc w:val="center"/>
        <w:rPr>
          <w:b/>
        </w:rPr>
      </w:pPr>
      <w:r w:rsidRPr="00776DDB">
        <w:rPr>
          <w:b/>
        </w:rPr>
        <w:t xml:space="preserve">The Connections of Earth’s Systems </w:t>
      </w:r>
    </w:p>
    <w:p w:rsidR="00071828" w:rsidRPr="00776DDB" w:rsidRDefault="00071828" w:rsidP="00071828">
      <w:pPr>
        <w:jc w:val="center"/>
        <w:rPr>
          <w:b/>
        </w:rPr>
      </w:pPr>
      <w:r w:rsidRPr="00776DDB">
        <w:rPr>
          <w:b/>
        </w:rPr>
        <w:t>Presentation Rubric</w:t>
      </w:r>
    </w:p>
    <w:p w:rsidR="00071828" w:rsidRDefault="00071828" w:rsidP="00071828">
      <w:pPr>
        <w:jc w:val="center"/>
      </w:pPr>
    </w:p>
    <w:p w:rsidR="00071828" w:rsidRPr="00776DDB" w:rsidRDefault="00071828" w:rsidP="00071828">
      <w:pPr>
        <w:rPr>
          <w:b/>
          <w:u w:val="single"/>
        </w:rPr>
      </w:pPr>
      <w:r w:rsidRPr="00776DDB">
        <w:rPr>
          <w:b/>
          <w:u w:val="single"/>
        </w:rPr>
        <w:t>Requirements</w:t>
      </w:r>
    </w:p>
    <w:p w:rsidR="00071828" w:rsidRDefault="00071828" w:rsidP="00071828">
      <w:pPr>
        <w:pStyle w:val="ListParagraph"/>
        <w:numPr>
          <w:ilvl w:val="0"/>
          <w:numId w:val="1"/>
        </w:numPr>
      </w:pPr>
      <w:r>
        <w:t>Tell the story of an example of a change in one of Earth’s spheres causing changes in another sphere, in turn causing changes in a 3</w:t>
      </w:r>
      <w:r w:rsidRPr="00776DDB">
        <w:rPr>
          <w:vertAlign w:val="superscript"/>
        </w:rPr>
        <w:t>rd</w:t>
      </w:r>
      <w:r>
        <w:t xml:space="preserve"> sphere or the original sphere.</w:t>
      </w:r>
    </w:p>
    <w:p w:rsidR="00071828" w:rsidRDefault="00071828" w:rsidP="00071828">
      <w:pPr>
        <w:pStyle w:val="ListParagraph"/>
        <w:numPr>
          <w:ilvl w:val="0"/>
          <w:numId w:val="1"/>
        </w:numPr>
      </w:pPr>
      <w:r>
        <w:t>Use PowerPoint or a similar program to present.</w:t>
      </w:r>
    </w:p>
    <w:p w:rsidR="00071828" w:rsidRDefault="00071828" w:rsidP="00071828">
      <w:pPr>
        <w:pStyle w:val="ListParagraph"/>
        <w:numPr>
          <w:ilvl w:val="0"/>
          <w:numId w:val="1"/>
        </w:numPr>
      </w:pPr>
      <w:r>
        <w:t>Summary points must be in your own words.</w:t>
      </w:r>
    </w:p>
    <w:p w:rsidR="00071828" w:rsidRDefault="00071828" w:rsidP="00071828">
      <w:pPr>
        <w:pStyle w:val="ListParagraph"/>
        <w:numPr>
          <w:ilvl w:val="0"/>
          <w:numId w:val="1"/>
        </w:numPr>
      </w:pPr>
      <w:r>
        <w:t>No reading! Talk to us!</w:t>
      </w:r>
    </w:p>
    <w:p w:rsidR="00071828" w:rsidRDefault="00071828" w:rsidP="00071828">
      <w:pPr>
        <w:pStyle w:val="ListParagraph"/>
        <w:numPr>
          <w:ilvl w:val="0"/>
          <w:numId w:val="1"/>
        </w:numPr>
      </w:pPr>
      <w:r>
        <w:t>3</w:t>
      </w:r>
      <w:bookmarkStart w:id="0" w:name="_GoBack"/>
      <w:bookmarkEnd w:id="0"/>
      <w:r>
        <w:t>-7 minutes in length</w:t>
      </w:r>
    </w:p>
    <w:p w:rsidR="00071828" w:rsidRDefault="00071828" w:rsidP="00071828"/>
    <w:p w:rsidR="00071828" w:rsidRPr="00776DDB" w:rsidRDefault="00071828" w:rsidP="00071828">
      <w:pPr>
        <w:rPr>
          <w:b/>
          <w:u w:val="single"/>
        </w:rPr>
      </w:pPr>
      <w:r w:rsidRPr="00776DDB">
        <w:rPr>
          <w:b/>
          <w:u w:val="single"/>
        </w:rPr>
        <w:t>Grading</w:t>
      </w:r>
    </w:p>
    <w:p w:rsidR="00071828" w:rsidRPr="00776DDB" w:rsidRDefault="00071828" w:rsidP="00071828">
      <w:pPr>
        <w:rPr>
          <w:b/>
        </w:rPr>
      </w:pPr>
      <w:r w:rsidRPr="00776DDB">
        <w:rPr>
          <w:b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1828" w:rsidTr="00F21C47"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3-7 minutes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Up to 30 seconds off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:30-1:00 off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1:00-1:30 off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More than 1:30 off</w:t>
            </w:r>
          </w:p>
        </w:tc>
      </w:tr>
      <w:tr w:rsidR="00071828" w:rsidTr="00F21C47"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1</w:t>
            </w:r>
          </w:p>
        </w:tc>
      </w:tr>
    </w:tbl>
    <w:p w:rsidR="00071828" w:rsidRDefault="00071828" w:rsidP="00071828"/>
    <w:p w:rsidR="00071828" w:rsidRDefault="00071828" w:rsidP="00071828">
      <w:pPr>
        <w:rPr>
          <w:b/>
        </w:rPr>
      </w:pPr>
      <w:r>
        <w:rPr>
          <w:b/>
        </w:rPr>
        <w:t>Presentation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785"/>
        <w:gridCol w:w="1095"/>
        <w:gridCol w:w="2970"/>
        <w:gridCol w:w="1010"/>
        <w:gridCol w:w="1870"/>
      </w:tblGrid>
      <w:tr w:rsidR="00071828" w:rsidTr="00F21C47">
        <w:tc>
          <w:tcPr>
            <w:tcW w:w="2785" w:type="dxa"/>
          </w:tcPr>
          <w:p w:rsidR="00071828" w:rsidRDefault="00071828" w:rsidP="00F21C47">
            <w:pPr>
              <w:jc w:val="center"/>
            </w:pPr>
            <w:r>
              <w:t>None read; all from memory</w:t>
            </w:r>
          </w:p>
        </w:tc>
        <w:tc>
          <w:tcPr>
            <w:tcW w:w="1095" w:type="dxa"/>
          </w:tcPr>
          <w:p w:rsidR="00071828" w:rsidRDefault="00071828" w:rsidP="00F21C47">
            <w:pPr>
              <w:jc w:val="center"/>
            </w:pPr>
          </w:p>
        </w:tc>
        <w:tc>
          <w:tcPr>
            <w:tcW w:w="2970" w:type="dxa"/>
          </w:tcPr>
          <w:p w:rsidR="00071828" w:rsidRDefault="00071828" w:rsidP="00F21C47">
            <w:pPr>
              <w:jc w:val="center"/>
            </w:pPr>
            <w:r>
              <w:t>Partially read; partially from memory</w:t>
            </w:r>
          </w:p>
        </w:tc>
        <w:tc>
          <w:tcPr>
            <w:tcW w:w="1010" w:type="dxa"/>
          </w:tcPr>
          <w:p w:rsidR="00071828" w:rsidRDefault="00071828" w:rsidP="00F21C47">
            <w:pPr>
              <w:jc w:val="center"/>
            </w:pP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All read</w:t>
            </w:r>
          </w:p>
        </w:tc>
      </w:tr>
      <w:tr w:rsidR="00071828" w:rsidTr="00F21C47">
        <w:tc>
          <w:tcPr>
            <w:tcW w:w="2785" w:type="dxa"/>
          </w:tcPr>
          <w:p w:rsidR="00071828" w:rsidRDefault="00071828" w:rsidP="00F21C47">
            <w:pPr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071828" w:rsidRDefault="00071828" w:rsidP="00F21C47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071828" w:rsidRDefault="00071828" w:rsidP="00F21C4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071828" w:rsidRDefault="00071828" w:rsidP="00F21C4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71828" w:rsidRDefault="00071828" w:rsidP="00F21C47">
            <w:pPr>
              <w:jc w:val="center"/>
            </w:pPr>
            <w:r>
              <w:t>1</w:t>
            </w:r>
          </w:p>
        </w:tc>
      </w:tr>
    </w:tbl>
    <w:p w:rsidR="00071828" w:rsidRDefault="00071828" w:rsidP="00071828">
      <w:pPr>
        <w:jc w:val="center"/>
      </w:pPr>
    </w:p>
    <w:p w:rsidR="00071828" w:rsidRDefault="00071828" w:rsidP="00071828">
      <w:pPr>
        <w:rPr>
          <w:b/>
        </w:rPr>
      </w:pPr>
      <w:r>
        <w:rPr>
          <w:b/>
        </w:rPr>
        <w:t>Content</w:t>
      </w:r>
    </w:p>
    <w:tbl>
      <w:tblPr>
        <w:tblStyle w:val="TableGrid"/>
        <w:tblW w:w="11056" w:type="dxa"/>
        <w:jc w:val="center"/>
        <w:tblLook w:val="04A0" w:firstRow="1" w:lastRow="0" w:firstColumn="1" w:lastColumn="0" w:noHBand="0" w:noVBand="1"/>
      </w:tblPr>
      <w:tblGrid>
        <w:gridCol w:w="1885"/>
        <w:gridCol w:w="490"/>
        <w:gridCol w:w="1760"/>
        <w:gridCol w:w="566"/>
        <w:gridCol w:w="1864"/>
        <w:gridCol w:w="903"/>
        <w:gridCol w:w="1887"/>
        <w:gridCol w:w="621"/>
        <w:gridCol w:w="540"/>
        <w:gridCol w:w="540"/>
      </w:tblGrid>
      <w:tr w:rsidR="00071828" w:rsidTr="00F21C47">
        <w:trPr>
          <w:jc w:val="center"/>
        </w:trPr>
        <w:tc>
          <w:tcPr>
            <w:tcW w:w="1885" w:type="dxa"/>
          </w:tcPr>
          <w:p w:rsidR="00071828" w:rsidRPr="00776DDB" w:rsidRDefault="00071828" w:rsidP="00F21C47">
            <w:pPr>
              <w:jc w:val="center"/>
            </w:pPr>
            <w:r>
              <w:t>Very thoroughly explains the changes in the spheres, the causes of those changes, and the connection between them</w:t>
            </w:r>
          </w:p>
        </w:tc>
        <w:tc>
          <w:tcPr>
            <w:tcW w:w="490" w:type="dxa"/>
          </w:tcPr>
          <w:p w:rsidR="00071828" w:rsidRPr="00776DDB" w:rsidRDefault="00071828" w:rsidP="00F21C47">
            <w:pPr>
              <w:jc w:val="center"/>
            </w:pPr>
          </w:p>
        </w:tc>
        <w:tc>
          <w:tcPr>
            <w:tcW w:w="1760" w:type="dxa"/>
          </w:tcPr>
          <w:p w:rsidR="00071828" w:rsidRPr="00776DDB" w:rsidRDefault="00071828" w:rsidP="00F21C47">
            <w:pPr>
              <w:jc w:val="center"/>
            </w:pPr>
            <w:r>
              <w:t>Thorough overall; some relatively minor questions are left unanswered</w:t>
            </w:r>
          </w:p>
        </w:tc>
        <w:tc>
          <w:tcPr>
            <w:tcW w:w="566" w:type="dxa"/>
          </w:tcPr>
          <w:p w:rsidR="00071828" w:rsidRPr="00776DDB" w:rsidRDefault="00071828" w:rsidP="00F21C47">
            <w:pPr>
              <w:jc w:val="center"/>
            </w:pPr>
          </w:p>
        </w:tc>
        <w:tc>
          <w:tcPr>
            <w:tcW w:w="1864" w:type="dxa"/>
          </w:tcPr>
          <w:p w:rsidR="00071828" w:rsidRPr="00776DDB" w:rsidRDefault="00071828" w:rsidP="00F21C47">
            <w:pPr>
              <w:jc w:val="center"/>
            </w:pPr>
            <w:r>
              <w:t>Students are left with significant questions; some important points not explained</w:t>
            </w:r>
          </w:p>
        </w:tc>
        <w:tc>
          <w:tcPr>
            <w:tcW w:w="903" w:type="dxa"/>
          </w:tcPr>
          <w:p w:rsidR="00071828" w:rsidRPr="00776DDB" w:rsidRDefault="00071828" w:rsidP="00F21C47">
            <w:pPr>
              <w:jc w:val="center"/>
            </w:pPr>
          </w:p>
        </w:tc>
        <w:tc>
          <w:tcPr>
            <w:tcW w:w="1887" w:type="dxa"/>
          </w:tcPr>
          <w:p w:rsidR="00071828" w:rsidRPr="00776DDB" w:rsidRDefault="00071828" w:rsidP="00F21C47">
            <w:pPr>
              <w:jc w:val="center"/>
            </w:pPr>
            <w:r>
              <w:t>Major questions left unanswered; only a brief overview was given and few or inadequate explanations were offered</w:t>
            </w:r>
          </w:p>
        </w:tc>
        <w:tc>
          <w:tcPr>
            <w:tcW w:w="621" w:type="dxa"/>
          </w:tcPr>
          <w:p w:rsidR="00071828" w:rsidRPr="00776DDB" w:rsidRDefault="00071828" w:rsidP="00F21C47">
            <w:pPr>
              <w:jc w:val="center"/>
            </w:pPr>
          </w:p>
        </w:tc>
        <w:tc>
          <w:tcPr>
            <w:tcW w:w="540" w:type="dxa"/>
          </w:tcPr>
          <w:p w:rsidR="00071828" w:rsidRPr="00776DDB" w:rsidRDefault="00071828" w:rsidP="00F21C47">
            <w:pPr>
              <w:jc w:val="center"/>
            </w:pPr>
          </w:p>
        </w:tc>
        <w:tc>
          <w:tcPr>
            <w:tcW w:w="540" w:type="dxa"/>
          </w:tcPr>
          <w:p w:rsidR="00071828" w:rsidRPr="00776DDB" w:rsidRDefault="00071828" w:rsidP="00F21C47">
            <w:pPr>
              <w:jc w:val="center"/>
            </w:pPr>
          </w:p>
        </w:tc>
      </w:tr>
      <w:tr w:rsidR="00071828" w:rsidTr="00F21C47">
        <w:trPr>
          <w:jc w:val="center"/>
        </w:trPr>
        <w:tc>
          <w:tcPr>
            <w:tcW w:w="1885" w:type="dxa"/>
          </w:tcPr>
          <w:p w:rsidR="00071828" w:rsidRPr="00776DDB" w:rsidRDefault="00071828" w:rsidP="00F21C47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:rsidR="00071828" w:rsidRPr="00776DDB" w:rsidRDefault="00071828" w:rsidP="00F21C47">
            <w:pPr>
              <w:jc w:val="center"/>
            </w:pPr>
            <w:r>
              <w:t>9</w:t>
            </w:r>
          </w:p>
        </w:tc>
        <w:tc>
          <w:tcPr>
            <w:tcW w:w="1760" w:type="dxa"/>
          </w:tcPr>
          <w:p w:rsidR="00071828" w:rsidRPr="00776DDB" w:rsidRDefault="00071828" w:rsidP="00F21C47">
            <w:pPr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071828" w:rsidRPr="00776DDB" w:rsidRDefault="00071828" w:rsidP="00F21C47">
            <w:pPr>
              <w:jc w:val="center"/>
            </w:pPr>
            <w:r>
              <w:t>7</w:t>
            </w:r>
          </w:p>
        </w:tc>
        <w:tc>
          <w:tcPr>
            <w:tcW w:w="1864" w:type="dxa"/>
          </w:tcPr>
          <w:p w:rsidR="00071828" w:rsidRPr="00776DDB" w:rsidRDefault="00071828" w:rsidP="00F21C47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071828" w:rsidRPr="00776DDB" w:rsidRDefault="00071828" w:rsidP="00F21C47">
            <w:pPr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071828" w:rsidRPr="00776DDB" w:rsidRDefault="00071828" w:rsidP="00F21C47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071828" w:rsidRPr="00776DDB" w:rsidRDefault="00071828" w:rsidP="00F21C47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071828" w:rsidRPr="00776DDB" w:rsidRDefault="00071828" w:rsidP="00F21C47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071828" w:rsidRPr="00776DDB" w:rsidRDefault="00071828" w:rsidP="00F21C47">
            <w:pPr>
              <w:jc w:val="center"/>
            </w:pPr>
            <w:r>
              <w:t>1</w:t>
            </w:r>
          </w:p>
        </w:tc>
      </w:tr>
    </w:tbl>
    <w:p w:rsidR="00071828" w:rsidRDefault="00071828" w:rsidP="00071828">
      <w:pPr>
        <w:rPr>
          <w:i/>
        </w:rPr>
      </w:pPr>
    </w:p>
    <w:p w:rsidR="00071828" w:rsidRPr="00776DDB" w:rsidRDefault="00071828" w:rsidP="00071828"/>
    <w:p w:rsidR="00071828" w:rsidRPr="00776DDB" w:rsidRDefault="00071828" w:rsidP="00071828">
      <w:pPr>
        <w:rPr>
          <w:b/>
        </w:rPr>
      </w:pPr>
      <w:r w:rsidRPr="00776DDB">
        <w:rPr>
          <w:b/>
        </w:rPr>
        <w:t>Total: __________</w:t>
      </w:r>
    </w:p>
    <w:p w:rsidR="00071828" w:rsidRDefault="00071828" w:rsidP="00071828"/>
    <w:p w:rsidR="0045597E" w:rsidRDefault="0045597E"/>
    <w:sectPr w:rsidR="0045597E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14F9"/>
    <w:multiLevelType w:val="hybridMultilevel"/>
    <w:tmpl w:val="6DDC0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8"/>
    <w:rsid w:val="00071828"/>
    <w:rsid w:val="0045597E"/>
    <w:rsid w:val="009E4234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97AA"/>
  <w15:chartTrackingRefBased/>
  <w15:docId w15:val="{BA5C6745-D818-4B32-B83F-ECEC6AD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7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2016-12-02T18:27:00Z</dcterms:created>
  <dcterms:modified xsi:type="dcterms:W3CDTF">2016-12-02T18:27:00Z</dcterms:modified>
</cp:coreProperties>
</file>